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A97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附件：《投标报名表》</w:t>
      </w:r>
    </w:p>
    <w:p w14:paraId="3CA2B6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投标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报名表</w:t>
      </w:r>
    </w:p>
    <w:tbl>
      <w:tblPr>
        <w:tblStyle w:val="5"/>
        <w:tblW w:w="833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2105"/>
        <w:gridCol w:w="1739"/>
        <w:gridCol w:w="2315"/>
      </w:tblGrid>
      <w:tr w14:paraId="6648EF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F13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A4D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大禹节水集团2025-2026年度生活污水处理药剂公开招标采购项目</w:t>
            </w:r>
          </w:p>
        </w:tc>
      </w:tr>
      <w:tr w14:paraId="0948E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867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BF39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DYCG-2025-B-009</w:t>
            </w:r>
          </w:p>
        </w:tc>
      </w:tr>
      <w:tr w14:paraId="059B3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B90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报名单位名称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5DD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所填的单位名称须为公司全称，盖章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70D0C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14B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C0A0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C2D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4C3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1385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EBB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B36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公司固话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120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CE7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公司传真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446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164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CD9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197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2F7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5BE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法定代表人姓名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C6B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746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5F4A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FBC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FBE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授权代表姓名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3D6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F66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55A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477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EF6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报名标段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82E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4DD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C72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投标单位简介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1DD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备注：200字左右即可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6C268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9C9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报名附件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2F9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1、营业执照</w:t>
            </w:r>
          </w:p>
          <w:p w14:paraId="13815D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2、法定代表人身份证明</w:t>
            </w:r>
          </w:p>
          <w:p w14:paraId="4DB95D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3、法定代表人授权委托书</w:t>
            </w:r>
          </w:p>
          <w:p w14:paraId="022AEA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4、被授权代理人身份证明 </w:t>
            </w:r>
          </w:p>
        </w:tc>
      </w:tr>
    </w:tbl>
    <w:p w14:paraId="6F27C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备注：资格审核合格后招标文件将发至表中电子邮箱，资格审核时间预计1个工作日，请注意查收！</w:t>
      </w:r>
    </w:p>
    <w:p w14:paraId="26789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收到招标文件请回复“招标文件已收到”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DB5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01503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301503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Zjc4NTg4OTA2YmJlYTc2NDU4NzFlNzU5ZjhhY2MifQ=="/>
  </w:docVars>
  <w:rsids>
    <w:rsidRoot w:val="00000000"/>
    <w:rsid w:val="10BC3165"/>
    <w:rsid w:val="19756241"/>
    <w:rsid w:val="3C014A08"/>
    <w:rsid w:val="3C9106A4"/>
    <w:rsid w:val="53990E2E"/>
    <w:rsid w:val="6E241E3C"/>
    <w:rsid w:val="7AB7736D"/>
    <w:rsid w:val="7B6B6522"/>
    <w:rsid w:val="7D8B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eastAsia"/>
      <w:kern w:val="1"/>
      <w:sz w:val="21"/>
    </w:rPr>
  </w:style>
  <w:style w:type="paragraph" w:styleId="3">
    <w:name w:val="Body Text 2"/>
    <w:basedOn w:val="1"/>
    <w:qFormat/>
    <w:uiPriority w:val="0"/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267</Characters>
  <Lines>0</Lines>
  <Paragraphs>0</Paragraphs>
  <TotalTime>0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2022-02-09T08:07:00Z</dcterms:created>
  <dc:creator>zbj</dc:creator>
  <cp:lastModifiedBy>°reminis</cp:lastModifiedBy>
  <dcterms:modified xsi:type="dcterms:W3CDTF">2025-09-15T08:36:21Z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3177F8DA022F4DC2BDCA0C6429CBF4E5</vt:lpwstr>
  </property>
  <property fmtid="{D5CDD505-2E9C-101B-9397-08002B2CF9AE}" pid="4" name="KSOTemplateDocerSaveRecord">
    <vt:lpwstr>eyJoZGlkIjoiOWJhNDU5MjJmNGUzYTQ4ZDEzMDI3M2E5ZmIyM2U5ZTgiLCJ1c2VySWQiOiIzOTcxMjUzNTkifQ==</vt:lpwstr>
  </property>
</Properties>
</file>